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F4479C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F4479C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49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F4479C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24.03.2015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F4479C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24.03.2015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1061F7">
      <w:pPr>
        <w:jc w:val="center"/>
        <w:rPr>
          <w:b/>
          <w:sz w:val="28"/>
          <w:szCs w:val="28"/>
        </w:rPr>
      </w:pPr>
    </w:p>
    <w:p w:rsidR="0051587A" w:rsidRDefault="0051587A" w:rsidP="001061F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1587A">
        <w:rPr>
          <w:rFonts w:eastAsia="Calibri"/>
          <w:b/>
          <w:sz w:val="28"/>
          <w:szCs w:val="28"/>
          <w:lang w:eastAsia="en-US"/>
        </w:rPr>
        <w:t xml:space="preserve">О внесении изменений в Положение о бюджете </w:t>
      </w:r>
      <w:r w:rsidRPr="0051587A">
        <w:rPr>
          <w:rFonts w:eastAsia="Calibri"/>
          <w:b/>
          <w:sz w:val="28"/>
          <w:szCs w:val="28"/>
          <w:lang w:eastAsia="en-US"/>
        </w:rPr>
        <w:br/>
        <w:t xml:space="preserve">и бюджетном процессе в городе Перми, утвержденное решением </w:t>
      </w:r>
      <w:r w:rsidRPr="0051587A">
        <w:rPr>
          <w:rFonts w:eastAsia="Calibri"/>
          <w:b/>
          <w:sz w:val="28"/>
          <w:szCs w:val="28"/>
          <w:lang w:eastAsia="en-US"/>
        </w:rPr>
        <w:br/>
        <w:t xml:space="preserve">Пермской городской Думы от 28.08.2007 № 185 </w:t>
      </w:r>
    </w:p>
    <w:p w:rsidR="001061F7" w:rsidRDefault="001061F7" w:rsidP="001061F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51587A" w:rsidRDefault="0051587A" w:rsidP="001061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587A">
        <w:rPr>
          <w:rFonts w:eastAsia="Calibri"/>
          <w:sz w:val="28"/>
          <w:szCs w:val="28"/>
          <w:lang w:eastAsia="en-US"/>
        </w:rPr>
        <w:t>В соответствии с Бюджетным кодексом Российской Федерации, статьей 41 Устава города Перми</w:t>
      </w:r>
    </w:p>
    <w:p w:rsidR="001061F7" w:rsidRPr="0051587A" w:rsidRDefault="001061F7" w:rsidP="001061F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1587A" w:rsidRDefault="0051587A" w:rsidP="001061F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pacing w:val="50"/>
          <w:sz w:val="28"/>
          <w:szCs w:val="28"/>
          <w:lang w:eastAsia="en-US"/>
        </w:rPr>
      </w:pPr>
      <w:r w:rsidRPr="0051587A">
        <w:rPr>
          <w:rFonts w:eastAsia="Calibri"/>
          <w:sz w:val="28"/>
          <w:szCs w:val="28"/>
          <w:lang w:eastAsia="en-US"/>
        </w:rPr>
        <w:t xml:space="preserve">Пермская городская Дума </w:t>
      </w:r>
      <w:r w:rsidRPr="0051587A">
        <w:rPr>
          <w:rFonts w:eastAsia="Calibri"/>
          <w:b/>
          <w:bCs/>
          <w:spacing w:val="50"/>
          <w:sz w:val="28"/>
          <w:szCs w:val="28"/>
          <w:lang w:eastAsia="en-US"/>
        </w:rPr>
        <w:t>решила</w:t>
      </w:r>
      <w:r w:rsidRPr="0051587A">
        <w:rPr>
          <w:rFonts w:eastAsia="Calibri"/>
          <w:b/>
          <w:spacing w:val="50"/>
          <w:sz w:val="28"/>
          <w:szCs w:val="28"/>
          <w:lang w:eastAsia="en-US"/>
        </w:rPr>
        <w:t>:</w:t>
      </w:r>
    </w:p>
    <w:p w:rsidR="001061F7" w:rsidRPr="0051587A" w:rsidRDefault="001061F7" w:rsidP="001061F7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pacing w:val="50"/>
          <w:sz w:val="28"/>
          <w:szCs w:val="28"/>
          <w:lang w:eastAsia="en-US"/>
        </w:rPr>
      </w:pPr>
    </w:p>
    <w:p w:rsidR="0051587A" w:rsidRPr="0051587A" w:rsidRDefault="0051587A" w:rsidP="001061F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87A">
        <w:rPr>
          <w:sz w:val="28"/>
          <w:szCs w:val="28"/>
        </w:rPr>
        <w:t>1. Внести в Положение о бюджете и бюджетном процессе в городе Перми, утвержденное решением Пермской городской Думы от 28.08.2007 № 185</w:t>
      </w:r>
      <w:r w:rsidR="00DF0F4E">
        <w:rPr>
          <w:sz w:val="28"/>
          <w:szCs w:val="28"/>
        </w:rPr>
        <w:t xml:space="preserve"> </w:t>
      </w:r>
      <w:r w:rsidR="00DF0F4E" w:rsidRPr="00DF0F4E">
        <w:rPr>
          <w:sz w:val="28"/>
          <w:szCs w:val="28"/>
        </w:rPr>
        <w:t>(в р</w:t>
      </w:r>
      <w:r w:rsidR="00DF0F4E" w:rsidRPr="00DF0F4E">
        <w:rPr>
          <w:sz w:val="28"/>
          <w:szCs w:val="28"/>
        </w:rPr>
        <w:t>е</w:t>
      </w:r>
      <w:r w:rsidR="00DF0F4E" w:rsidRPr="00DF0F4E">
        <w:rPr>
          <w:sz w:val="28"/>
          <w:szCs w:val="28"/>
        </w:rPr>
        <w:t xml:space="preserve">дакциях решений Пермской городской Думы от </w:t>
      </w:r>
      <w:r w:rsidR="00DF0F4E" w:rsidRPr="00CD4EFA">
        <w:rPr>
          <w:sz w:val="28"/>
          <w:szCs w:val="28"/>
        </w:rPr>
        <w:t xml:space="preserve">23.10.2007 № </w:t>
      </w:r>
      <w:r w:rsidR="00CD4EFA" w:rsidRPr="00CD4EFA">
        <w:rPr>
          <w:sz w:val="28"/>
          <w:szCs w:val="28"/>
        </w:rPr>
        <w:t>247, от 27.11.2007 № 275</w:t>
      </w:r>
      <w:r w:rsidR="00DF0F4E" w:rsidRPr="00CD4EFA">
        <w:rPr>
          <w:sz w:val="28"/>
          <w:szCs w:val="28"/>
        </w:rPr>
        <w:t xml:space="preserve">, от </w:t>
      </w:r>
      <w:r w:rsidR="00CD4EFA" w:rsidRPr="00CD4EFA">
        <w:rPr>
          <w:sz w:val="28"/>
          <w:szCs w:val="28"/>
        </w:rPr>
        <w:t>26.02.2008</w:t>
      </w:r>
      <w:r w:rsidR="00DF0F4E" w:rsidRPr="00CD4EFA">
        <w:rPr>
          <w:sz w:val="28"/>
          <w:szCs w:val="28"/>
        </w:rPr>
        <w:t xml:space="preserve"> № </w:t>
      </w:r>
      <w:r w:rsidR="00CD4EFA" w:rsidRPr="00CD4EFA">
        <w:rPr>
          <w:sz w:val="28"/>
          <w:szCs w:val="28"/>
        </w:rPr>
        <w:t>35</w:t>
      </w:r>
      <w:r w:rsidR="00DF0F4E" w:rsidRPr="00CD4EFA">
        <w:rPr>
          <w:sz w:val="28"/>
          <w:szCs w:val="28"/>
        </w:rPr>
        <w:t xml:space="preserve">, от </w:t>
      </w:r>
      <w:r w:rsidR="00CD4EFA" w:rsidRPr="00CD4EFA">
        <w:rPr>
          <w:sz w:val="28"/>
          <w:szCs w:val="28"/>
        </w:rPr>
        <w:t>24.06.2008</w:t>
      </w:r>
      <w:r w:rsidR="00DF0F4E" w:rsidRPr="00CD4EFA">
        <w:rPr>
          <w:sz w:val="28"/>
          <w:szCs w:val="28"/>
        </w:rPr>
        <w:t xml:space="preserve"> № </w:t>
      </w:r>
      <w:r w:rsidR="00CD4EFA" w:rsidRPr="00CD4EFA">
        <w:rPr>
          <w:sz w:val="28"/>
          <w:szCs w:val="28"/>
        </w:rPr>
        <w:t>207</w:t>
      </w:r>
      <w:r w:rsidR="00DF0F4E" w:rsidRPr="00CD4EFA">
        <w:rPr>
          <w:sz w:val="28"/>
          <w:szCs w:val="28"/>
        </w:rPr>
        <w:t xml:space="preserve">, от </w:t>
      </w:r>
      <w:r w:rsidR="00CD4EFA" w:rsidRPr="00CD4EFA">
        <w:rPr>
          <w:sz w:val="28"/>
          <w:szCs w:val="28"/>
        </w:rPr>
        <w:t>23.09.2008</w:t>
      </w:r>
      <w:r w:rsidR="00DF0F4E" w:rsidRPr="00CD4EFA">
        <w:rPr>
          <w:sz w:val="28"/>
          <w:szCs w:val="28"/>
        </w:rPr>
        <w:t xml:space="preserve"> № </w:t>
      </w:r>
      <w:r w:rsidR="00CD4EFA" w:rsidRPr="00CD4EFA">
        <w:rPr>
          <w:sz w:val="28"/>
          <w:szCs w:val="28"/>
        </w:rPr>
        <w:t>303</w:t>
      </w:r>
      <w:r w:rsidR="00DF0F4E" w:rsidRPr="00CD4EFA">
        <w:rPr>
          <w:sz w:val="28"/>
          <w:szCs w:val="28"/>
        </w:rPr>
        <w:t xml:space="preserve">, </w:t>
      </w:r>
      <w:r w:rsidR="00D3549E">
        <w:rPr>
          <w:sz w:val="28"/>
          <w:szCs w:val="28"/>
        </w:rPr>
        <w:br/>
      </w:r>
      <w:r w:rsidR="00DF0F4E" w:rsidRPr="00CD4EFA">
        <w:rPr>
          <w:sz w:val="28"/>
          <w:szCs w:val="28"/>
        </w:rPr>
        <w:t xml:space="preserve">от </w:t>
      </w:r>
      <w:r w:rsidR="00CD4EFA" w:rsidRPr="00CD4EFA">
        <w:rPr>
          <w:sz w:val="28"/>
          <w:szCs w:val="28"/>
        </w:rPr>
        <w:t>28.04.2009</w:t>
      </w:r>
      <w:r w:rsidR="00DF0F4E" w:rsidRPr="00CD4EFA">
        <w:rPr>
          <w:sz w:val="28"/>
          <w:szCs w:val="28"/>
        </w:rPr>
        <w:t xml:space="preserve"> № </w:t>
      </w:r>
      <w:r w:rsidR="00CD4EFA" w:rsidRPr="00CD4EFA">
        <w:rPr>
          <w:sz w:val="28"/>
          <w:szCs w:val="28"/>
        </w:rPr>
        <w:t>76</w:t>
      </w:r>
      <w:r w:rsidR="00DF0F4E" w:rsidRPr="00CD4EFA">
        <w:rPr>
          <w:sz w:val="28"/>
          <w:szCs w:val="28"/>
        </w:rPr>
        <w:t xml:space="preserve">, от </w:t>
      </w:r>
      <w:r w:rsidR="00CD4EFA" w:rsidRPr="00CD4EFA">
        <w:rPr>
          <w:sz w:val="28"/>
          <w:szCs w:val="28"/>
        </w:rPr>
        <w:t>23.06.2009</w:t>
      </w:r>
      <w:r w:rsidR="00DF0F4E" w:rsidRPr="00CD4EFA">
        <w:rPr>
          <w:sz w:val="28"/>
          <w:szCs w:val="28"/>
        </w:rPr>
        <w:t xml:space="preserve"> № </w:t>
      </w:r>
      <w:r w:rsidR="00CD4EFA" w:rsidRPr="00CD4EFA">
        <w:rPr>
          <w:sz w:val="28"/>
          <w:szCs w:val="28"/>
        </w:rPr>
        <w:t>131</w:t>
      </w:r>
      <w:r w:rsidR="00DF0F4E" w:rsidRPr="00CD4EFA">
        <w:rPr>
          <w:sz w:val="28"/>
          <w:szCs w:val="28"/>
        </w:rPr>
        <w:t xml:space="preserve">, </w:t>
      </w:r>
      <w:r w:rsidR="009129CC" w:rsidRPr="00CD4EFA">
        <w:rPr>
          <w:sz w:val="28"/>
          <w:szCs w:val="28"/>
        </w:rPr>
        <w:t>от 25.08.2009 № 170</w:t>
      </w:r>
      <w:r w:rsidR="009129CC">
        <w:rPr>
          <w:sz w:val="28"/>
          <w:szCs w:val="28"/>
        </w:rPr>
        <w:t xml:space="preserve">, </w:t>
      </w:r>
      <w:r w:rsidR="00DF0F4E" w:rsidRPr="00CD4EFA">
        <w:rPr>
          <w:sz w:val="28"/>
          <w:szCs w:val="28"/>
        </w:rPr>
        <w:t xml:space="preserve">от </w:t>
      </w:r>
      <w:r w:rsidR="00CD4EFA" w:rsidRPr="00CD4EFA">
        <w:rPr>
          <w:sz w:val="28"/>
          <w:szCs w:val="28"/>
        </w:rPr>
        <w:t>22.09.2009</w:t>
      </w:r>
      <w:r w:rsidR="00DF0F4E" w:rsidRPr="00CD4EFA">
        <w:rPr>
          <w:sz w:val="28"/>
          <w:szCs w:val="28"/>
        </w:rPr>
        <w:t xml:space="preserve"> </w:t>
      </w:r>
      <w:r w:rsidR="00D3549E">
        <w:rPr>
          <w:sz w:val="28"/>
          <w:szCs w:val="28"/>
        </w:rPr>
        <w:br/>
      </w:r>
      <w:r w:rsidR="00DF0F4E" w:rsidRPr="00CD4EFA">
        <w:rPr>
          <w:sz w:val="28"/>
          <w:szCs w:val="28"/>
        </w:rPr>
        <w:t xml:space="preserve">№ </w:t>
      </w:r>
      <w:r w:rsidR="00CD4EFA" w:rsidRPr="00CD4EFA">
        <w:rPr>
          <w:sz w:val="28"/>
          <w:szCs w:val="28"/>
        </w:rPr>
        <w:t>203</w:t>
      </w:r>
      <w:r w:rsidR="00DF0F4E" w:rsidRPr="00CD4EFA">
        <w:rPr>
          <w:sz w:val="28"/>
          <w:szCs w:val="28"/>
        </w:rPr>
        <w:t xml:space="preserve">, от </w:t>
      </w:r>
      <w:r w:rsidR="00CD4EFA" w:rsidRPr="00CD4EFA">
        <w:rPr>
          <w:sz w:val="28"/>
          <w:szCs w:val="28"/>
        </w:rPr>
        <w:t>24.11.2009</w:t>
      </w:r>
      <w:r w:rsidR="00DF0F4E" w:rsidRPr="00CD4EFA">
        <w:rPr>
          <w:sz w:val="28"/>
          <w:szCs w:val="28"/>
        </w:rPr>
        <w:t xml:space="preserve"> № </w:t>
      </w:r>
      <w:r w:rsidR="00CD4EFA" w:rsidRPr="00CD4EFA">
        <w:rPr>
          <w:sz w:val="28"/>
          <w:szCs w:val="28"/>
        </w:rPr>
        <w:t>267</w:t>
      </w:r>
      <w:r w:rsidR="00DF0F4E" w:rsidRPr="00CD4EFA">
        <w:rPr>
          <w:sz w:val="28"/>
          <w:szCs w:val="28"/>
        </w:rPr>
        <w:t>, от </w:t>
      </w:r>
      <w:r w:rsidR="00CD4EFA" w:rsidRPr="00CD4EFA">
        <w:rPr>
          <w:sz w:val="28"/>
          <w:szCs w:val="28"/>
        </w:rPr>
        <w:t xml:space="preserve">25.02.2010 № 27, от 24.08.2010 № 114, </w:t>
      </w:r>
      <w:r w:rsidR="00D3549E">
        <w:rPr>
          <w:sz w:val="28"/>
          <w:szCs w:val="28"/>
        </w:rPr>
        <w:br/>
      </w:r>
      <w:r w:rsidR="009129CC" w:rsidRPr="00CD4EFA">
        <w:rPr>
          <w:sz w:val="28"/>
          <w:szCs w:val="28"/>
        </w:rPr>
        <w:t>от 28.09.2010 № 145</w:t>
      </w:r>
      <w:r w:rsidR="009129CC">
        <w:rPr>
          <w:sz w:val="28"/>
          <w:szCs w:val="28"/>
        </w:rPr>
        <w:t xml:space="preserve">, </w:t>
      </w:r>
      <w:r w:rsidR="00CD4EFA" w:rsidRPr="00CD4EFA">
        <w:rPr>
          <w:sz w:val="28"/>
          <w:szCs w:val="28"/>
        </w:rPr>
        <w:t xml:space="preserve">от 31.05.2011 № 97, от 21.12.2011 № 236, от 23.04.2012 № 57, от 29.01.2013 № 13, от 24.09.2013 № 209, от 17.12.2013 № 288, от 25.03.2014 № 49, от 26.08.2014 № 139, от 26.08.2014 № 140, </w:t>
      </w:r>
      <w:r w:rsidR="009129CC">
        <w:rPr>
          <w:sz w:val="28"/>
          <w:szCs w:val="28"/>
        </w:rPr>
        <w:t>от 16.12.2014 № 269</w:t>
      </w:r>
      <w:r w:rsidR="00CD4EFA" w:rsidRPr="00CD4EFA">
        <w:rPr>
          <w:sz w:val="28"/>
          <w:szCs w:val="28"/>
        </w:rPr>
        <w:t>)</w:t>
      </w:r>
      <w:r w:rsidRPr="00CD4EFA">
        <w:rPr>
          <w:sz w:val="28"/>
          <w:szCs w:val="28"/>
        </w:rPr>
        <w:t>, изменения с</w:t>
      </w:r>
      <w:r w:rsidRPr="00CD4EFA">
        <w:rPr>
          <w:sz w:val="28"/>
          <w:szCs w:val="28"/>
        </w:rPr>
        <w:t>о</w:t>
      </w:r>
      <w:r w:rsidRPr="00CD4EFA">
        <w:rPr>
          <w:sz w:val="28"/>
          <w:szCs w:val="28"/>
        </w:rPr>
        <w:t>гласно приложению к настоящему решению.</w:t>
      </w: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87A">
        <w:rPr>
          <w:sz w:val="28"/>
          <w:szCs w:val="28"/>
        </w:rPr>
        <w:t>2. Настоящее решение вступает в силу с</w:t>
      </w:r>
      <w:r w:rsidR="00664408">
        <w:rPr>
          <w:sz w:val="28"/>
          <w:szCs w:val="28"/>
        </w:rPr>
        <w:t>о дня его</w:t>
      </w:r>
      <w:r w:rsidRPr="0051587A">
        <w:rPr>
          <w:sz w:val="28"/>
          <w:szCs w:val="28"/>
        </w:rPr>
        <w:t xml:space="preserve"> официального опублик</w:t>
      </w:r>
      <w:r w:rsidRPr="0051587A">
        <w:rPr>
          <w:sz w:val="28"/>
          <w:szCs w:val="28"/>
        </w:rPr>
        <w:t>о</w:t>
      </w:r>
      <w:r w:rsidRPr="0051587A">
        <w:rPr>
          <w:sz w:val="28"/>
          <w:szCs w:val="28"/>
        </w:rPr>
        <w:t>вания, за исключением положений, для которых пунктами 3, 4 настоящего реш</w:t>
      </w:r>
      <w:r w:rsidRPr="0051587A">
        <w:rPr>
          <w:sz w:val="28"/>
          <w:szCs w:val="28"/>
        </w:rPr>
        <w:t>е</w:t>
      </w:r>
      <w:r w:rsidRPr="0051587A">
        <w:rPr>
          <w:sz w:val="28"/>
          <w:szCs w:val="28"/>
        </w:rPr>
        <w:t>ния установлен иной срок вступления в силу.</w:t>
      </w: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87A">
        <w:rPr>
          <w:sz w:val="28"/>
          <w:szCs w:val="28"/>
        </w:rPr>
        <w:t>3. Пункт 11.1, абзац второй пункта 11.3, пункты 12.1, 15.2, 16.1, 16.2, 16.3.1, 16.3.2, 16.4, 17.1, 17.2, 18 прилагаемых изменений к настоящему решению вст</w:t>
      </w:r>
      <w:r w:rsidRPr="0051587A">
        <w:rPr>
          <w:sz w:val="28"/>
          <w:szCs w:val="28"/>
        </w:rPr>
        <w:t>у</w:t>
      </w:r>
      <w:r w:rsidRPr="0051587A">
        <w:rPr>
          <w:sz w:val="28"/>
          <w:szCs w:val="28"/>
        </w:rPr>
        <w:t>пают в силу с 01.01.2016.</w:t>
      </w: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87A">
        <w:rPr>
          <w:sz w:val="28"/>
          <w:szCs w:val="28"/>
        </w:rPr>
        <w:t xml:space="preserve">4. Положения пункта 3 статьи 36, пункта 3 статьи </w:t>
      </w:r>
      <w:r w:rsidR="001061F7">
        <w:rPr>
          <w:sz w:val="28"/>
          <w:szCs w:val="28"/>
        </w:rPr>
        <w:t xml:space="preserve">39, абзаца третьего </w:t>
      </w:r>
      <w:r w:rsidR="001061F7">
        <w:rPr>
          <w:sz w:val="28"/>
          <w:szCs w:val="28"/>
        </w:rPr>
        <w:br/>
      </w:r>
      <w:r w:rsidRPr="0051587A">
        <w:rPr>
          <w:sz w:val="28"/>
          <w:szCs w:val="28"/>
        </w:rPr>
        <w:t>пункта 2 статьи 42 Положения о бюджете и бюджетном процессе в городе Перми, утвержденного решением Пермской городской Думы от 28.08.2007 № 185 (в р</w:t>
      </w:r>
      <w:r w:rsidRPr="0051587A">
        <w:rPr>
          <w:sz w:val="28"/>
          <w:szCs w:val="28"/>
        </w:rPr>
        <w:t>е</w:t>
      </w:r>
      <w:r w:rsidRPr="0051587A">
        <w:rPr>
          <w:sz w:val="28"/>
          <w:szCs w:val="28"/>
        </w:rPr>
        <w:t xml:space="preserve">дакции настоящего решения), применяются к правоотношениям, возникающим при составлении и исполнении бюджета города Перми, начиная с бюджета </w:t>
      </w:r>
      <w:r w:rsidR="001061F7">
        <w:rPr>
          <w:sz w:val="28"/>
          <w:szCs w:val="28"/>
        </w:rPr>
        <w:br/>
      </w:r>
      <w:r w:rsidRPr="0051587A">
        <w:rPr>
          <w:sz w:val="28"/>
          <w:szCs w:val="28"/>
        </w:rPr>
        <w:t>на 2016 год и на плановый период 2017 и 2018 годов.</w:t>
      </w: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87A">
        <w:rPr>
          <w:sz w:val="28"/>
          <w:szCs w:val="28"/>
        </w:rPr>
        <w:lastRenderedPageBreak/>
        <w:t xml:space="preserve">5. Опубликовать </w:t>
      </w:r>
      <w:r w:rsidR="00664408">
        <w:rPr>
          <w:sz w:val="28"/>
          <w:szCs w:val="28"/>
        </w:rPr>
        <w:t xml:space="preserve">настоящее </w:t>
      </w:r>
      <w:r w:rsidRPr="0051587A">
        <w:rPr>
          <w:sz w:val="28"/>
          <w:szCs w:val="28"/>
        </w:rPr>
        <w:t>решение в печатном средстве массовой инфо</w:t>
      </w:r>
      <w:r w:rsidRPr="0051587A">
        <w:rPr>
          <w:sz w:val="28"/>
          <w:szCs w:val="28"/>
        </w:rPr>
        <w:t>р</w:t>
      </w:r>
      <w:r w:rsidRPr="0051587A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Pr="0051587A">
        <w:rPr>
          <w:sz w:val="28"/>
          <w:szCs w:val="28"/>
        </w:rPr>
        <w:t>ь</w:t>
      </w:r>
      <w:r w:rsidRPr="0051587A">
        <w:rPr>
          <w:sz w:val="28"/>
          <w:szCs w:val="28"/>
        </w:rPr>
        <w:t>ного образования город Пермь».</w:t>
      </w: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587A">
        <w:rPr>
          <w:sz w:val="28"/>
          <w:szCs w:val="28"/>
        </w:rPr>
        <w:t xml:space="preserve">6. Контроль за исполнением </w:t>
      </w:r>
      <w:r w:rsidR="00664408">
        <w:rPr>
          <w:sz w:val="28"/>
          <w:szCs w:val="28"/>
        </w:rPr>
        <w:t xml:space="preserve">настоящего </w:t>
      </w:r>
      <w:r w:rsidRPr="0051587A">
        <w:rPr>
          <w:sz w:val="28"/>
          <w:szCs w:val="28"/>
        </w:rPr>
        <w:t>решения возложить на комитет Пермской городской Думы по бюджету и налогам.</w:t>
      </w: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587A" w:rsidRPr="0051587A" w:rsidRDefault="0051587A" w:rsidP="005158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BF0E0C" w:rsidRDefault="00BF0E0C" w:rsidP="003F67FB"/>
                          <w:p w:rsidR="003F67FB" w:rsidRDefault="003F67FB" w:rsidP="003F67FB">
                            <w:bookmarkStart w:id="0" w:name="_GoBack"/>
                            <w:bookmarkEnd w:id="0"/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</w:t>
                            </w:r>
                            <w:r w:rsidR="00BF0E0C">
                              <w:t>01.</w:t>
                            </w:r>
                            <w:r>
                              <w:t>0</w:t>
                            </w:r>
                            <w:r w:rsidR="00BF0E0C">
                              <w:t>4</w:t>
                            </w:r>
                            <w:r w:rsidR="003F67FB">
                              <w:t>.201</w:t>
                            </w:r>
                            <w:r w:rsidR="00BF0E0C">
                              <w:t>5</w:t>
                            </w:r>
                            <w:r w:rsidR="003F67FB">
                              <w:t xml:space="preserve">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BF0E0C" w:rsidRDefault="00BF0E0C" w:rsidP="003F67FB"/>
                    <w:p w:rsidR="003F67FB" w:rsidRDefault="003F67FB" w:rsidP="003F67FB">
                      <w:bookmarkStart w:id="1" w:name="_GoBack"/>
                      <w:bookmarkEnd w:id="1"/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</w:t>
                      </w:r>
                      <w:r w:rsidR="00BF0E0C">
                        <w:t>01.</w:t>
                      </w:r>
                      <w:r>
                        <w:t>0</w:t>
                      </w:r>
                      <w:r w:rsidR="00BF0E0C">
                        <w:t>4</w:t>
                      </w:r>
                      <w:r w:rsidR="003F67FB">
                        <w:t>.201</w:t>
                      </w:r>
                      <w:r w:rsidR="00BF0E0C">
                        <w:t>5</w:t>
                      </w:r>
                      <w:r w:rsidR="003F67FB">
                        <w:t xml:space="preserve">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86887" w:rsidRDefault="00986887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86887" w:rsidRPr="00986887" w:rsidRDefault="00986887" w:rsidP="00986887"/>
    <w:p w:rsidR="00986887" w:rsidRDefault="00986887" w:rsidP="00986887"/>
    <w:p w:rsidR="009E1FC0" w:rsidRDefault="009E1FC0" w:rsidP="00986887">
      <w:pPr>
        <w:jc w:val="right"/>
      </w:pPr>
    </w:p>
    <w:p w:rsidR="00986887" w:rsidRDefault="00986887" w:rsidP="00986887">
      <w:pPr>
        <w:jc w:val="right"/>
      </w:pPr>
    </w:p>
    <w:sectPr w:rsidR="00986887" w:rsidSect="00A442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97" w:rsidRDefault="00FF2E9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BF0E0C">
      <w:rPr>
        <w:noProof/>
        <w:sz w:val="16"/>
        <w:szCs w:val="16"/>
        <w:u w:val="single"/>
      </w:rPr>
      <w:t>31.03.2015 15:50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BF0E0C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BF0E0C">
      <w:rPr>
        <w:noProof/>
        <w:snapToGrid w:val="0"/>
        <w:sz w:val="16"/>
      </w:rPr>
      <w:t>31.03.2015 15:50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BF0E0C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313401"/>
      <w:docPartObj>
        <w:docPartGallery w:val="Page Numbers (Top of Page)"/>
        <w:docPartUnique/>
      </w:docPartObj>
    </w:sdtPr>
    <w:sdtEndPr/>
    <w:sdtContent>
      <w:p w:rsidR="00FF2E97" w:rsidRDefault="00FF2E9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E0C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97" w:rsidRDefault="00FF2E9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k4TqmF5p2acrdFV/nTPu1BGE+uU=" w:salt="NbzNOhDblrs5Fu8QlQqJX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61F7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1587A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4408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129CC"/>
    <w:rsid w:val="009379BE"/>
    <w:rsid w:val="00947888"/>
    <w:rsid w:val="00957612"/>
    <w:rsid w:val="00986887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0E0C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D4EFA"/>
    <w:rsid w:val="00CF0FD7"/>
    <w:rsid w:val="00CF6853"/>
    <w:rsid w:val="00D127DF"/>
    <w:rsid w:val="00D22ECE"/>
    <w:rsid w:val="00D3549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D375D"/>
    <w:rsid w:val="00DF0364"/>
    <w:rsid w:val="00DF0F4E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17A0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4479C"/>
    <w:rsid w:val="00F61A49"/>
    <w:rsid w:val="00F675D1"/>
    <w:rsid w:val="00F7787B"/>
    <w:rsid w:val="00F847E2"/>
    <w:rsid w:val="00FB01F6"/>
    <w:rsid w:val="00FB133B"/>
    <w:rsid w:val="00FB377F"/>
    <w:rsid w:val="00FB3D81"/>
    <w:rsid w:val="00FB77E8"/>
    <w:rsid w:val="00FD0A67"/>
    <w:rsid w:val="00FF2E9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C8FC9-E8C8-4654-8628-DBED48CE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323</Words>
  <Characters>1969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15</cp:revision>
  <cp:lastPrinted>2015-03-31T10:50:00Z</cp:lastPrinted>
  <dcterms:created xsi:type="dcterms:W3CDTF">2015-03-18T05:33:00Z</dcterms:created>
  <dcterms:modified xsi:type="dcterms:W3CDTF">2015-03-31T10:52:00Z</dcterms:modified>
</cp:coreProperties>
</file>